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67" w:rsidRDefault="00F11367">
      <w:pPr>
        <w:rPr>
          <w:rFonts w:cs="David"/>
          <w:b/>
          <w:sz w:val="36"/>
          <w:szCs w:val="36"/>
        </w:rPr>
      </w:pPr>
      <w:bookmarkStart w:id="0" w:name="_GoBack"/>
      <w:bookmarkEnd w:id="0"/>
    </w:p>
    <w:p w:rsidR="00A15A14" w:rsidRPr="00F11367" w:rsidRDefault="00023178">
      <w:pPr>
        <w:rPr>
          <w:rFonts w:cs="David"/>
          <w:b/>
          <w:sz w:val="36"/>
          <w:szCs w:val="36"/>
        </w:rPr>
      </w:pPr>
      <w:r w:rsidRPr="00F11367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4BD6FFD" wp14:editId="627E145A">
            <wp:simplePos x="0" y="0"/>
            <wp:positionH relativeFrom="column">
              <wp:posOffset>3634105</wp:posOffset>
            </wp:positionH>
            <wp:positionV relativeFrom="paragraph">
              <wp:posOffset>-204470</wp:posOffset>
            </wp:positionV>
            <wp:extent cx="2114550" cy="1464310"/>
            <wp:effectExtent l="0" t="0" r="0" b="0"/>
            <wp:wrapTight wrapText="bothSides">
              <wp:wrapPolygon edited="0">
                <wp:start x="3697" y="0"/>
                <wp:lineTo x="778" y="4777"/>
                <wp:lineTo x="778" y="6182"/>
                <wp:lineTo x="2141" y="9554"/>
                <wp:lineTo x="1946" y="13207"/>
                <wp:lineTo x="0" y="18265"/>
                <wp:lineTo x="0" y="20513"/>
                <wp:lineTo x="584" y="21075"/>
                <wp:lineTo x="6616" y="21075"/>
                <wp:lineTo x="19070" y="19951"/>
                <wp:lineTo x="18876" y="18546"/>
                <wp:lineTo x="19654" y="14050"/>
                <wp:lineTo x="21211" y="12364"/>
                <wp:lineTo x="21405" y="11240"/>
                <wp:lineTo x="21211" y="8711"/>
                <wp:lineTo x="20432" y="7025"/>
                <wp:lineTo x="18681" y="5058"/>
                <wp:lineTo x="18876" y="3934"/>
                <wp:lineTo x="14984" y="2529"/>
                <wp:lineTo x="5449" y="0"/>
                <wp:lineTo x="3697" y="0"/>
              </wp:wrapPolygon>
            </wp:wrapTight>
            <wp:docPr id="1" name="Bilde 1" descr="http://www.vestre-toten.kommune.no/internett/resource2.nsf/files/domo9zpe2a-skolebarn_bilde/$FILE/skolebarn_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re-toten.kommune.no/internett/resource2.nsf/files/domo9zpe2a-skolebarn_bilde/$FILE/skolebarn_bil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40" w:rsidRPr="00F11367">
        <w:rPr>
          <w:rFonts w:cs="David"/>
          <w:b/>
          <w:sz w:val="36"/>
          <w:szCs w:val="36"/>
        </w:rPr>
        <w:t>Kjære foreldre og foresatte</w:t>
      </w:r>
    </w:p>
    <w:p w:rsidR="005D1240" w:rsidRPr="005D1240" w:rsidRDefault="005D1240">
      <w:pPr>
        <w:rPr>
          <w:rFonts w:cs="David"/>
        </w:rPr>
      </w:pPr>
      <w:r w:rsidRPr="005D1240">
        <w:rPr>
          <w:rFonts w:cs="David"/>
        </w:rPr>
        <w:t>FAU har denne høsten hatt et spesielt fokus på trygg skolevei. I den forbindelse har vi satt ned et utvalg til å ar</w:t>
      </w:r>
      <w:r w:rsidR="00435955">
        <w:rPr>
          <w:rFonts w:cs="David"/>
        </w:rPr>
        <w:t>beide spesielt med dette</w:t>
      </w:r>
      <w:r w:rsidRPr="005D1240">
        <w:rPr>
          <w:rFonts w:cs="David"/>
        </w:rPr>
        <w:t xml:space="preserve">. </w:t>
      </w:r>
      <w:r w:rsidR="00F44310">
        <w:rPr>
          <w:rFonts w:cs="David"/>
        </w:rPr>
        <w:t>Vi mener mange av skoleveiene på Finnøy er trafikkfarlige. Derfor</w:t>
      </w:r>
      <w:r w:rsidRPr="005D1240">
        <w:rPr>
          <w:rFonts w:cs="David"/>
        </w:rPr>
        <w:t xml:space="preserve"> ønsker vi å informere om hvilke rettigheter skolebarn har når det gjelder å komme seg trygt til skolen. </w:t>
      </w:r>
    </w:p>
    <w:p w:rsidR="00435955" w:rsidRDefault="00BA7F0D" w:rsidP="00435955">
      <w:pPr>
        <w:spacing w:after="0"/>
        <w:rPr>
          <w:rFonts w:cs="David"/>
        </w:rPr>
      </w:pPr>
      <w:r>
        <w:rPr>
          <w:rFonts w:cs="David"/>
        </w:rPr>
        <w:t>Skoleveien er</w:t>
      </w:r>
      <w:r w:rsidR="005D1240" w:rsidRPr="005D1240">
        <w:rPr>
          <w:rFonts w:cs="David"/>
        </w:rPr>
        <w:t xml:space="preserve"> sk</w:t>
      </w:r>
      <w:r w:rsidR="00F44310">
        <w:rPr>
          <w:rFonts w:cs="David"/>
        </w:rPr>
        <w:t>olens/kommunens ansvar</w:t>
      </w:r>
      <w:r w:rsidR="005D1240" w:rsidRPr="005D1240">
        <w:rPr>
          <w:rFonts w:cs="David"/>
        </w:rPr>
        <w:t xml:space="preserve">. </w:t>
      </w:r>
      <w:r w:rsidR="00BC04DE">
        <w:rPr>
          <w:rFonts w:cs="David"/>
        </w:rPr>
        <w:t xml:space="preserve">Noen barn har rett til fri skoleskyss. </w:t>
      </w:r>
      <w:r w:rsidR="00485754">
        <w:rPr>
          <w:rFonts w:cs="David"/>
        </w:rPr>
        <w:t xml:space="preserve">Dette er først </w:t>
      </w:r>
      <w:r w:rsidR="005B5D74">
        <w:rPr>
          <w:rFonts w:cs="David"/>
        </w:rPr>
        <w:t>og fremst barn med mer enn 4 km reisevei til skolen. 2 km</w:t>
      </w:r>
      <w:r w:rsidR="00485754">
        <w:rPr>
          <w:rFonts w:cs="David"/>
        </w:rPr>
        <w:t xml:space="preserve"> for elever i 1.klasse. </w:t>
      </w:r>
    </w:p>
    <w:p w:rsidR="00485754" w:rsidRPr="005B5D74" w:rsidRDefault="00435955" w:rsidP="005B5D74">
      <w:pPr>
        <w:rPr>
          <w:rFonts w:cs="David"/>
          <w:b/>
          <w:sz w:val="24"/>
          <w:szCs w:val="24"/>
        </w:rPr>
      </w:pPr>
      <w:r w:rsidRPr="005B5D74">
        <w:rPr>
          <w:rFonts w:cs="David"/>
          <w:b/>
          <w:sz w:val="24"/>
          <w:szCs w:val="24"/>
        </w:rPr>
        <w:t>A</w:t>
      </w:r>
      <w:r w:rsidR="00485754" w:rsidRPr="005B5D74">
        <w:rPr>
          <w:rFonts w:cs="David"/>
          <w:b/>
          <w:sz w:val="24"/>
          <w:szCs w:val="24"/>
        </w:rPr>
        <w:t>lle elever</w:t>
      </w:r>
      <w:r w:rsidR="005B5D74">
        <w:rPr>
          <w:rFonts w:cs="David"/>
          <w:b/>
          <w:sz w:val="24"/>
          <w:szCs w:val="24"/>
        </w:rPr>
        <w:t>,</w:t>
      </w:r>
      <w:r w:rsidR="00485754" w:rsidRPr="005B5D74">
        <w:rPr>
          <w:rFonts w:cs="David"/>
          <w:b/>
          <w:sz w:val="24"/>
          <w:szCs w:val="24"/>
        </w:rPr>
        <w:t xml:space="preserve"> uansett avstand til skolen</w:t>
      </w:r>
      <w:r w:rsidR="005B5D74">
        <w:rPr>
          <w:rFonts w:cs="David"/>
          <w:b/>
          <w:sz w:val="24"/>
          <w:szCs w:val="24"/>
        </w:rPr>
        <w:t>,</w:t>
      </w:r>
      <w:r w:rsidR="00485754" w:rsidRPr="005B5D74">
        <w:rPr>
          <w:rFonts w:cs="David"/>
          <w:b/>
          <w:sz w:val="24"/>
          <w:szCs w:val="24"/>
        </w:rPr>
        <w:t xml:space="preserve"> kan ha rett til fri skoleskyss dersom skoleveien er svært </w:t>
      </w:r>
      <w:r w:rsidR="00CF4768" w:rsidRPr="005B5D74">
        <w:rPr>
          <w:rFonts w:cs="David"/>
          <w:b/>
          <w:sz w:val="24"/>
          <w:szCs w:val="24"/>
        </w:rPr>
        <w:t xml:space="preserve">vanskelig eller </w:t>
      </w:r>
      <w:r w:rsidR="00F44310" w:rsidRPr="005B5D74">
        <w:rPr>
          <w:rFonts w:cs="David"/>
          <w:b/>
          <w:sz w:val="24"/>
          <w:szCs w:val="24"/>
        </w:rPr>
        <w:t>trafikkfarlig. F</w:t>
      </w:r>
      <w:r w:rsidR="00485754" w:rsidRPr="005B5D74">
        <w:rPr>
          <w:rFonts w:cs="David"/>
          <w:b/>
          <w:sz w:val="24"/>
          <w:szCs w:val="24"/>
        </w:rPr>
        <w:t xml:space="preserve">oreldre </w:t>
      </w:r>
      <w:r w:rsidR="00F44310" w:rsidRPr="005B5D74">
        <w:rPr>
          <w:rFonts w:cs="David"/>
          <w:b/>
          <w:sz w:val="24"/>
          <w:szCs w:val="24"/>
        </w:rPr>
        <w:t>må søke</w:t>
      </w:r>
      <w:r w:rsidR="00485754" w:rsidRPr="005B5D74">
        <w:rPr>
          <w:rFonts w:cs="David"/>
          <w:b/>
          <w:sz w:val="24"/>
          <w:szCs w:val="24"/>
        </w:rPr>
        <w:t xml:space="preserve"> </w:t>
      </w:r>
      <w:r w:rsidR="00F44310" w:rsidRPr="005B5D74">
        <w:rPr>
          <w:rFonts w:cs="David"/>
          <w:b/>
          <w:sz w:val="24"/>
          <w:szCs w:val="24"/>
        </w:rPr>
        <w:t xml:space="preserve">for </w:t>
      </w:r>
      <w:r w:rsidR="00F44310" w:rsidRPr="00BA7F0D">
        <w:rPr>
          <w:rFonts w:cs="David"/>
          <w:b/>
          <w:sz w:val="24"/>
          <w:szCs w:val="24"/>
          <w:u w:val="single"/>
        </w:rPr>
        <w:t>hvert enkelt barn</w:t>
      </w:r>
      <w:r w:rsidR="00F44310" w:rsidRPr="005B5D74">
        <w:rPr>
          <w:rFonts w:cs="David"/>
          <w:b/>
          <w:sz w:val="24"/>
          <w:szCs w:val="24"/>
        </w:rPr>
        <w:t xml:space="preserve"> for å få dette.</w:t>
      </w:r>
      <w:r w:rsidR="00485754" w:rsidRPr="005B5D74">
        <w:rPr>
          <w:rFonts w:cs="David"/>
          <w:b/>
          <w:sz w:val="24"/>
          <w:szCs w:val="24"/>
        </w:rPr>
        <w:t xml:space="preserve"> </w:t>
      </w:r>
    </w:p>
    <w:p w:rsidR="005B5D74" w:rsidRDefault="00466073">
      <w:pPr>
        <w:rPr>
          <w:rFonts w:cs="David"/>
        </w:rPr>
      </w:pPr>
      <w:r w:rsidRPr="005B5D74">
        <w:rPr>
          <w:rFonts w:cs="David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13FE6" wp14:editId="67AD58CF">
                <wp:simplePos x="0" y="0"/>
                <wp:positionH relativeFrom="column">
                  <wp:posOffset>3757930</wp:posOffset>
                </wp:positionH>
                <wp:positionV relativeFrom="paragraph">
                  <wp:posOffset>80010</wp:posOffset>
                </wp:positionV>
                <wp:extent cx="2332355" cy="15621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24" y="21600"/>
                    <wp:lineTo x="21524" y="0"/>
                    <wp:lineTo x="0" y="0"/>
                  </wp:wrapPolygon>
                </wp:wrapTight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74" w:rsidRPr="00466073" w:rsidRDefault="005B5D74" w:rsidP="00466073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  <w:r w:rsidRPr="00466073">
                              <w:rPr>
                                <w:rFonts w:cs="David"/>
                                <w:sz w:val="32"/>
                                <w:szCs w:val="32"/>
                              </w:rPr>
                              <w:t>NB!</w:t>
                            </w:r>
                          </w:p>
                          <w:p w:rsidR="005B5D74" w:rsidRDefault="005B5D74" w:rsidP="005B5D74">
                            <w:pPr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 xml:space="preserve">Foreldre/foresatte til barn i 1.kl. og 2.kl. må være oppmerksomme på at overflyttingen til sentralskolen etter vinterferien, kan medføre endringer i retten til fri skoleskyss. </w:t>
                            </w:r>
                          </w:p>
                          <w:p w:rsidR="005B5D74" w:rsidRDefault="005B5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5.9pt;margin-top:6.3pt;width:183.6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" fillcolor="white [3201]" strokecolor="#f79646 [3209]" strokeweight="2pt">
                <v:textbox>
                  <w:txbxContent>
                    <w:p w:rsidR="005B5D74" w:rsidRPr="00466073" w:rsidRDefault="005B5D74" w:rsidP="00466073">
                      <w:pPr>
                        <w:spacing w:after="0"/>
                        <w:jc w:val="center"/>
                        <w:rPr>
                          <w:rFonts w:cs="David"/>
                          <w:sz w:val="32"/>
                          <w:szCs w:val="32"/>
                        </w:rPr>
                      </w:pPr>
                      <w:r w:rsidRPr="00466073">
                        <w:rPr>
                          <w:rFonts w:cs="David"/>
                          <w:sz w:val="32"/>
                          <w:szCs w:val="32"/>
                        </w:rPr>
                        <w:t>NB!</w:t>
                      </w:r>
                    </w:p>
                    <w:p w:rsidR="005B5D74" w:rsidRDefault="005B5D74" w:rsidP="005B5D74">
                      <w:pPr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F</w:t>
                      </w:r>
                      <w:r>
                        <w:rPr>
                          <w:rFonts w:cs="David"/>
                        </w:rPr>
                        <w:t xml:space="preserve">oreldre/foresatte til barn i 1.kl. og 2.kl. </w:t>
                      </w:r>
                      <w:r>
                        <w:rPr>
                          <w:rFonts w:cs="David"/>
                        </w:rPr>
                        <w:t xml:space="preserve">må </w:t>
                      </w:r>
                      <w:r>
                        <w:rPr>
                          <w:rFonts w:cs="David"/>
                        </w:rPr>
                        <w:t xml:space="preserve">være oppmerksomme på at overflyttingen til sentralskolen etter vinterferien, kan medføre endringer i retten til fri skoleskyss. </w:t>
                      </w:r>
                    </w:p>
                    <w:p w:rsidR="005B5D74" w:rsidRDefault="005B5D74"/>
                  </w:txbxContent>
                </v:textbox>
                <w10:wrap type="tight"/>
              </v:shape>
            </w:pict>
          </mc:Fallback>
        </mc:AlternateContent>
      </w:r>
      <w:r w:rsidR="00485754">
        <w:rPr>
          <w:rFonts w:cs="David"/>
        </w:rPr>
        <w:t xml:space="preserve">Vi i FAU mener at flere elever på Finnøy kan ha rett til fri skoleskyss på grunn av farlig skolevei, og vi ønsker å prøve dette </w:t>
      </w:r>
      <w:r w:rsidR="00750BEB">
        <w:rPr>
          <w:rFonts w:cs="David"/>
        </w:rPr>
        <w:t xml:space="preserve">inn for kommunen. Dette kan vi kun gjøre dersom dere foreldre søker for deres eget barn. </w:t>
      </w:r>
      <w:r w:rsidR="008F600B">
        <w:rPr>
          <w:rFonts w:cs="David"/>
        </w:rPr>
        <w:t xml:space="preserve"> </w:t>
      </w:r>
    </w:p>
    <w:p w:rsidR="00F11367" w:rsidRDefault="00750BEB">
      <w:pPr>
        <w:rPr>
          <w:rFonts w:cs="David"/>
        </w:rPr>
      </w:pPr>
      <w:r>
        <w:rPr>
          <w:rFonts w:cs="David"/>
        </w:rPr>
        <w:t xml:space="preserve">For å hjelpe dere litt på vei har vi laget et standard søknadskjema som følger med dette skrivet. Dette må fylles ut og sendes kommunen. </w:t>
      </w:r>
      <w:r w:rsidR="00435955">
        <w:rPr>
          <w:rFonts w:cs="David"/>
        </w:rPr>
        <w:t xml:space="preserve">Digitalt søknadsskjema finner dere her: </w:t>
      </w:r>
      <w:hyperlink r:id="rId5" w:history="1">
        <w:r w:rsidR="00435955" w:rsidRPr="00426E13">
          <w:rPr>
            <w:rStyle w:val="Hyperkobling"/>
            <w:rFonts w:cs="David"/>
          </w:rPr>
          <w:t>http://www.minskole.no/finnoyss/seksjon/14499</w:t>
        </w:r>
      </w:hyperlink>
      <w:r w:rsidR="00435955">
        <w:rPr>
          <w:rFonts w:cs="David"/>
        </w:rPr>
        <w:t xml:space="preserve">. </w:t>
      </w:r>
    </w:p>
    <w:p w:rsidR="00F11367" w:rsidRDefault="00750BEB">
      <w:pPr>
        <w:rPr>
          <w:rFonts w:cs="David"/>
          <w:b/>
          <w:sz w:val="24"/>
          <w:szCs w:val="24"/>
        </w:rPr>
      </w:pPr>
      <w:r w:rsidRPr="00F11367">
        <w:rPr>
          <w:rFonts w:cs="David"/>
          <w:b/>
          <w:sz w:val="24"/>
          <w:szCs w:val="24"/>
        </w:rPr>
        <w:t>Vi ber all</w:t>
      </w:r>
      <w:r w:rsidR="00F11367" w:rsidRPr="00F11367">
        <w:rPr>
          <w:rFonts w:cs="David"/>
          <w:b/>
          <w:sz w:val="24"/>
          <w:szCs w:val="24"/>
        </w:rPr>
        <w:t>e som mener deres barn har</w:t>
      </w:r>
      <w:r w:rsidRPr="00F11367">
        <w:rPr>
          <w:rFonts w:cs="David"/>
          <w:b/>
          <w:sz w:val="24"/>
          <w:szCs w:val="24"/>
        </w:rPr>
        <w:t xml:space="preserve"> farlig </w:t>
      </w:r>
      <w:r w:rsidR="00876084" w:rsidRPr="00F11367">
        <w:rPr>
          <w:rFonts w:cs="David"/>
          <w:b/>
          <w:sz w:val="24"/>
          <w:szCs w:val="24"/>
        </w:rPr>
        <w:t xml:space="preserve">eller vanskelig </w:t>
      </w:r>
      <w:r w:rsidRPr="00F11367">
        <w:rPr>
          <w:rFonts w:cs="David"/>
          <w:b/>
          <w:sz w:val="24"/>
          <w:szCs w:val="24"/>
        </w:rPr>
        <w:t>skolevei om å fylle ut søknaden og sende</w:t>
      </w:r>
      <w:r w:rsidR="00D513B4" w:rsidRPr="00F11367">
        <w:rPr>
          <w:rFonts w:cs="David"/>
          <w:b/>
          <w:sz w:val="24"/>
          <w:szCs w:val="24"/>
        </w:rPr>
        <w:t xml:space="preserve"> den</w:t>
      </w:r>
      <w:r w:rsidR="005B5D74" w:rsidRPr="00F11367">
        <w:rPr>
          <w:rFonts w:cs="David"/>
          <w:b/>
          <w:sz w:val="24"/>
          <w:szCs w:val="24"/>
        </w:rPr>
        <w:t xml:space="preserve"> inn</w:t>
      </w:r>
      <w:r w:rsidR="00435955" w:rsidRPr="00F11367">
        <w:rPr>
          <w:rFonts w:cs="David"/>
          <w:b/>
          <w:sz w:val="24"/>
          <w:szCs w:val="24"/>
        </w:rPr>
        <w:t>. Mange søknader vil utøve større trykk på myndighet</w:t>
      </w:r>
      <w:r w:rsidR="00BA7F0D" w:rsidRPr="00F11367">
        <w:rPr>
          <w:rFonts w:cs="David"/>
          <w:b/>
          <w:sz w:val="24"/>
          <w:szCs w:val="24"/>
        </w:rPr>
        <w:t>ene, og på den måten kan vi bedre</w:t>
      </w:r>
      <w:r w:rsidR="00435955" w:rsidRPr="00F11367">
        <w:rPr>
          <w:rFonts w:cs="David"/>
          <w:b/>
          <w:sz w:val="24"/>
          <w:szCs w:val="24"/>
        </w:rPr>
        <w:t xml:space="preserve"> trafikksikkerheten til skolebarna våre. </w:t>
      </w:r>
      <w:r w:rsidR="005B5D74" w:rsidRPr="00F11367">
        <w:rPr>
          <w:rFonts w:cs="David"/>
          <w:b/>
          <w:sz w:val="24"/>
          <w:szCs w:val="24"/>
        </w:rPr>
        <w:t>Kommunen er</w:t>
      </w:r>
      <w:r w:rsidRPr="00F11367">
        <w:rPr>
          <w:rFonts w:cs="David"/>
          <w:b/>
          <w:sz w:val="24"/>
          <w:szCs w:val="24"/>
        </w:rPr>
        <w:t xml:space="preserve"> pliktig til å undersøke, ta stilling og begrunne avgjørelsen</w:t>
      </w:r>
      <w:r w:rsidR="00435955" w:rsidRPr="00F11367">
        <w:rPr>
          <w:rFonts w:cs="David"/>
          <w:b/>
          <w:sz w:val="24"/>
          <w:szCs w:val="24"/>
        </w:rPr>
        <w:t xml:space="preserve"> til hver enkelt elev</w:t>
      </w:r>
      <w:r w:rsidR="00F11367">
        <w:rPr>
          <w:rFonts w:cs="David"/>
          <w:b/>
          <w:sz w:val="24"/>
          <w:szCs w:val="24"/>
        </w:rPr>
        <w:t>.</w:t>
      </w:r>
      <w:r w:rsidR="008F600B" w:rsidRPr="008F600B">
        <w:rPr>
          <w:rFonts w:cs="David"/>
          <w:b/>
          <w:sz w:val="24"/>
          <w:szCs w:val="24"/>
        </w:rPr>
        <w:t xml:space="preserve"> </w:t>
      </w:r>
      <w:r w:rsidR="008F600B" w:rsidRPr="008F600B">
        <w:rPr>
          <w:rFonts w:cs="David"/>
          <w:b/>
        </w:rPr>
        <w:t>Hvis kommunen gir avslag på søknaden, vil vi anbefale at dere bruker klageretten.</w:t>
      </w:r>
    </w:p>
    <w:p w:rsidR="000B277B" w:rsidRPr="00F11367" w:rsidRDefault="000B277B">
      <w:pPr>
        <w:rPr>
          <w:rFonts w:cs="David"/>
          <w:b/>
          <w:sz w:val="24"/>
          <w:szCs w:val="24"/>
        </w:rPr>
      </w:pPr>
      <w:r w:rsidRPr="00F11367">
        <w:rPr>
          <w:rFonts w:cs="David"/>
        </w:rPr>
        <w:t>Dersom noen har innspill eller spørsmål så ta</w:t>
      </w:r>
      <w:r w:rsidR="00046B60" w:rsidRPr="00F11367">
        <w:rPr>
          <w:rFonts w:cs="David"/>
        </w:rPr>
        <w:t xml:space="preserve"> gjerne</w:t>
      </w:r>
      <w:r w:rsidR="00676C4C" w:rsidRPr="00F11367">
        <w:rPr>
          <w:rFonts w:cs="David"/>
        </w:rPr>
        <w:t xml:space="preserve"> kontakt med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3"/>
        <w:gridCol w:w="3103"/>
      </w:tblGrid>
      <w:tr w:rsidR="000B277B" w:rsidTr="00676C4C">
        <w:trPr>
          <w:trHeight w:val="261"/>
        </w:trPr>
        <w:tc>
          <w:tcPr>
            <w:tcW w:w="3103" w:type="dxa"/>
          </w:tcPr>
          <w:p w:rsidR="000B277B" w:rsidRDefault="000B277B">
            <w:pPr>
              <w:rPr>
                <w:rFonts w:cs="David"/>
              </w:rPr>
            </w:pPr>
            <w:r>
              <w:rPr>
                <w:rFonts w:cs="David"/>
              </w:rPr>
              <w:t xml:space="preserve">Heidi Urtegård   </w:t>
            </w:r>
          </w:p>
        </w:tc>
        <w:tc>
          <w:tcPr>
            <w:tcW w:w="3103" w:type="dxa"/>
          </w:tcPr>
          <w:p w:rsidR="000B277B" w:rsidRDefault="000B277B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 xml:space="preserve">930 14 333 </w:t>
            </w:r>
          </w:p>
        </w:tc>
      </w:tr>
      <w:tr w:rsidR="000B277B" w:rsidTr="00676C4C">
        <w:trPr>
          <w:trHeight w:val="247"/>
        </w:trPr>
        <w:tc>
          <w:tcPr>
            <w:tcW w:w="3103" w:type="dxa"/>
          </w:tcPr>
          <w:p w:rsidR="000B277B" w:rsidRDefault="000B277B">
            <w:pPr>
              <w:rPr>
                <w:rFonts w:cs="David"/>
              </w:rPr>
            </w:pPr>
            <w:r>
              <w:rPr>
                <w:rFonts w:cs="David"/>
              </w:rPr>
              <w:t>Elisabeth Alstveit</w:t>
            </w:r>
          </w:p>
        </w:tc>
        <w:tc>
          <w:tcPr>
            <w:tcW w:w="3103" w:type="dxa"/>
          </w:tcPr>
          <w:p w:rsidR="000B277B" w:rsidRDefault="000B277B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992 99 053</w:t>
            </w:r>
          </w:p>
        </w:tc>
      </w:tr>
      <w:tr w:rsidR="000B277B" w:rsidTr="00676C4C">
        <w:trPr>
          <w:trHeight w:val="261"/>
        </w:trPr>
        <w:tc>
          <w:tcPr>
            <w:tcW w:w="3103" w:type="dxa"/>
          </w:tcPr>
          <w:p w:rsidR="000B277B" w:rsidRDefault="000B277B">
            <w:pPr>
              <w:rPr>
                <w:rFonts w:cs="David"/>
              </w:rPr>
            </w:pPr>
            <w:r>
              <w:rPr>
                <w:rFonts w:cs="David"/>
              </w:rPr>
              <w:t>Helga M</w:t>
            </w:r>
            <w:r w:rsidR="00046B60">
              <w:rPr>
                <w:rFonts w:cs="David"/>
              </w:rPr>
              <w:t>.F. Fugledal</w:t>
            </w:r>
          </w:p>
        </w:tc>
        <w:tc>
          <w:tcPr>
            <w:tcW w:w="3103" w:type="dxa"/>
          </w:tcPr>
          <w:p w:rsidR="000B277B" w:rsidRDefault="00046B60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934 95 929</w:t>
            </w:r>
          </w:p>
        </w:tc>
      </w:tr>
      <w:tr w:rsidR="000B277B" w:rsidTr="00676C4C">
        <w:trPr>
          <w:trHeight w:val="247"/>
        </w:trPr>
        <w:tc>
          <w:tcPr>
            <w:tcW w:w="3103" w:type="dxa"/>
          </w:tcPr>
          <w:p w:rsidR="000B277B" w:rsidRDefault="00046B60">
            <w:pPr>
              <w:rPr>
                <w:rFonts w:cs="David"/>
              </w:rPr>
            </w:pPr>
            <w:r>
              <w:rPr>
                <w:rFonts w:cs="David"/>
              </w:rPr>
              <w:t>Vibecke Heimark</w:t>
            </w:r>
          </w:p>
        </w:tc>
        <w:tc>
          <w:tcPr>
            <w:tcW w:w="3103" w:type="dxa"/>
          </w:tcPr>
          <w:p w:rsidR="000B277B" w:rsidRDefault="00046B60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958 86 272</w:t>
            </w:r>
          </w:p>
        </w:tc>
      </w:tr>
      <w:tr w:rsidR="000B277B" w:rsidTr="00676C4C">
        <w:trPr>
          <w:trHeight w:val="276"/>
        </w:trPr>
        <w:tc>
          <w:tcPr>
            <w:tcW w:w="3103" w:type="dxa"/>
          </w:tcPr>
          <w:p w:rsidR="000B277B" w:rsidRDefault="00046B60">
            <w:pPr>
              <w:rPr>
                <w:rFonts w:cs="David"/>
              </w:rPr>
            </w:pPr>
            <w:r>
              <w:rPr>
                <w:rFonts w:cs="David"/>
              </w:rPr>
              <w:t>Lars Martin Hetland</w:t>
            </w:r>
          </w:p>
        </w:tc>
        <w:tc>
          <w:tcPr>
            <w:tcW w:w="3103" w:type="dxa"/>
          </w:tcPr>
          <w:p w:rsidR="000B277B" w:rsidRDefault="00046B60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922 04 312</w:t>
            </w:r>
          </w:p>
        </w:tc>
      </w:tr>
      <w:tr w:rsidR="00F11367" w:rsidTr="00676C4C">
        <w:trPr>
          <w:trHeight w:val="276"/>
        </w:trPr>
        <w:tc>
          <w:tcPr>
            <w:tcW w:w="3103" w:type="dxa"/>
          </w:tcPr>
          <w:p w:rsidR="00F11367" w:rsidRDefault="00F11367">
            <w:pPr>
              <w:rPr>
                <w:rFonts w:cs="David"/>
              </w:rPr>
            </w:pPr>
            <w:r>
              <w:rPr>
                <w:rFonts w:cs="David"/>
              </w:rPr>
              <w:t>Hanne Ruud Mjølsnes</w:t>
            </w:r>
          </w:p>
        </w:tc>
        <w:tc>
          <w:tcPr>
            <w:tcW w:w="3103" w:type="dxa"/>
          </w:tcPr>
          <w:p w:rsidR="00F11367" w:rsidRDefault="00F11367" w:rsidP="00046B60">
            <w:pPr>
              <w:jc w:val="right"/>
              <w:rPr>
                <w:rFonts w:cs="David"/>
              </w:rPr>
            </w:pPr>
            <w:r>
              <w:rPr>
                <w:rFonts w:cs="David"/>
              </w:rPr>
              <w:t>472 42 470</w:t>
            </w:r>
          </w:p>
        </w:tc>
      </w:tr>
    </w:tbl>
    <w:p w:rsidR="00F11367" w:rsidRDefault="00F11367">
      <w:pPr>
        <w:rPr>
          <w:rFonts w:cs="David"/>
        </w:rPr>
      </w:pPr>
    </w:p>
    <w:p w:rsidR="00676C4C" w:rsidRDefault="00F11367">
      <w:pPr>
        <w:rPr>
          <w:rFonts w:cs="David"/>
        </w:rPr>
      </w:pPr>
      <w:r>
        <w:rPr>
          <w:rFonts w:cs="David"/>
        </w:rPr>
        <w:t xml:space="preserve">Vi anbefaler de som </w:t>
      </w:r>
      <w:r w:rsidR="00676C4C">
        <w:rPr>
          <w:rFonts w:cs="David"/>
        </w:rPr>
        <w:t>søke</w:t>
      </w:r>
      <w:r>
        <w:rPr>
          <w:rFonts w:cs="David"/>
        </w:rPr>
        <w:t>r</w:t>
      </w:r>
      <w:r w:rsidR="00676C4C">
        <w:rPr>
          <w:rFonts w:cs="David"/>
        </w:rPr>
        <w:t xml:space="preserve"> å lese veilederen «Særlig farlig eller vanskelig skolevei». Her er mange gode tips. </w:t>
      </w:r>
      <w:hyperlink r:id="rId6" w:history="1">
        <w:r w:rsidR="00676C4C" w:rsidRPr="00BF1E4A">
          <w:rPr>
            <w:rStyle w:val="Hyperkobling"/>
            <w:rFonts w:cs="David"/>
          </w:rPr>
          <w:t>https://www.tryggtrafikk.no/tema/skole/brosjyrer/</w:t>
        </w:r>
      </w:hyperlink>
    </w:p>
    <w:p w:rsidR="00F11367" w:rsidRDefault="00F11367">
      <w:pPr>
        <w:rPr>
          <w:rFonts w:cs="David"/>
        </w:rPr>
      </w:pPr>
    </w:p>
    <w:p w:rsidR="005D1240" w:rsidRPr="005D1240" w:rsidRDefault="00676C4C">
      <w:pPr>
        <w:rPr>
          <w:rFonts w:cs="David"/>
        </w:rPr>
      </w:pPr>
      <w:r>
        <w:rPr>
          <w:rFonts w:cs="David"/>
        </w:rPr>
        <w:t xml:space="preserve">Med Hilsen FAU, komite for trygg skolevei. </w:t>
      </w:r>
    </w:p>
    <w:sectPr w:rsidR="005D1240" w:rsidRPr="005D1240" w:rsidSect="004660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0"/>
    <w:rsid w:val="00023178"/>
    <w:rsid w:val="00046B60"/>
    <w:rsid w:val="000B277B"/>
    <w:rsid w:val="00435955"/>
    <w:rsid w:val="00466073"/>
    <w:rsid w:val="00466FF5"/>
    <w:rsid w:val="00473097"/>
    <w:rsid w:val="00485754"/>
    <w:rsid w:val="005400F2"/>
    <w:rsid w:val="005B5D74"/>
    <w:rsid w:val="005D1240"/>
    <w:rsid w:val="00676C4C"/>
    <w:rsid w:val="00750BEB"/>
    <w:rsid w:val="00876084"/>
    <w:rsid w:val="008F600B"/>
    <w:rsid w:val="00A15A14"/>
    <w:rsid w:val="00BA7F0D"/>
    <w:rsid w:val="00BC04DE"/>
    <w:rsid w:val="00C5175F"/>
    <w:rsid w:val="00CF4768"/>
    <w:rsid w:val="00D513B4"/>
    <w:rsid w:val="00F11367"/>
    <w:rsid w:val="00F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417F-A3FB-41B7-961A-23AC666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B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6C4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5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yggtrafikk.no/tema/skole/brosjyrer/" TargetMode="External"/><Relationship Id="rId5" Type="http://schemas.openxmlformats.org/officeDocument/2006/relationships/hyperlink" Target="http://www.minskole.no/finnoyss/seksjon/144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Alstveit</dc:creator>
  <cp:lastModifiedBy>Mette Lise Bakka</cp:lastModifiedBy>
  <cp:revision>2</cp:revision>
  <dcterms:created xsi:type="dcterms:W3CDTF">2015-11-17T07:13:00Z</dcterms:created>
  <dcterms:modified xsi:type="dcterms:W3CDTF">2015-11-17T07:13:00Z</dcterms:modified>
</cp:coreProperties>
</file>